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FA" w:rsidRDefault="003E03FA">
      <w:pPr>
        <w:rPr>
          <w:rFonts w:ascii="Arial" w:hAnsi="Arial"/>
          <w:sz w:val="24"/>
        </w:rPr>
      </w:pPr>
    </w:p>
    <w:p w:rsidR="003E03FA" w:rsidRDefault="003E03FA">
      <w:pPr>
        <w:rPr>
          <w:rFonts w:ascii="Arial" w:hAnsi="Arial"/>
          <w:sz w:val="24"/>
        </w:rPr>
      </w:pPr>
    </w:p>
    <w:p w:rsidR="003E03FA" w:rsidRDefault="003E03F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list below features possible audio book resources which libraries may find useful when helping visually impaired customers. You can find more resources online, for instance on the </w:t>
      </w:r>
      <w:hyperlink r:id="rId6" w:history="1">
        <w:r w:rsidRPr="003E03FA">
          <w:rPr>
            <w:rStyle w:val="Hyperlink"/>
            <w:rFonts w:ascii="Arial" w:hAnsi="Arial"/>
            <w:sz w:val="24"/>
          </w:rPr>
          <w:t>RNIB website</w:t>
        </w:r>
      </w:hyperlink>
      <w:r>
        <w:rPr>
          <w:rFonts w:ascii="Arial" w:hAnsi="Arial"/>
          <w:sz w:val="24"/>
        </w:rPr>
        <w:t>.</w:t>
      </w:r>
    </w:p>
    <w:p w:rsidR="003E03FA" w:rsidRDefault="003E03FA">
      <w:pPr>
        <w:rPr>
          <w:rFonts w:ascii="Arial" w:hAnsi="Arial"/>
          <w:sz w:val="24"/>
        </w:rPr>
      </w:pPr>
    </w:p>
    <w:p w:rsidR="00905506" w:rsidRPr="00BD3B90" w:rsidRDefault="00BC010F">
      <w:pPr>
        <w:rPr>
          <w:rFonts w:ascii="Arial" w:hAnsi="Arial"/>
          <w:b/>
          <w:sz w:val="24"/>
        </w:rPr>
      </w:pPr>
      <w:r w:rsidRPr="00BD3B90">
        <w:rPr>
          <w:rFonts w:ascii="Arial" w:hAnsi="Arial"/>
          <w:b/>
          <w:sz w:val="24"/>
        </w:rPr>
        <w:t xml:space="preserve">RNIB Talking Book Library </w:t>
      </w:r>
      <w:r w:rsidRPr="00BD3B90">
        <w:rPr>
          <w:rFonts w:ascii="Arial" w:hAnsi="Arial"/>
          <w:sz w:val="24"/>
        </w:rPr>
        <w:t>(free)</w:t>
      </w:r>
    </w:p>
    <w:p w:rsidR="00BC010F" w:rsidRPr="00BD3B90" w:rsidRDefault="00BC010F">
      <w:pPr>
        <w:rPr>
          <w:rFonts w:ascii="Arial" w:hAnsi="Arial"/>
          <w:sz w:val="24"/>
        </w:rPr>
      </w:pPr>
      <w:r w:rsidRPr="00BD3B90">
        <w:rPr>
          <w:rFonts w:ascii="Arial" w:hAnsi="Arial"/>
          <w:sz w:val="24"/>
        </w:rPr>
        <w:t>Telephone; 0303 123 999</w:t>
      </w:r>
    </w:p>
    <w:p w:rsidR="00BC010F" w:rsidRPr="00BD3B90" w:rsidRDefault="00BC010F">
      <w:pPr>
        <w:rPr>
          <w:rFonts w:ascii="Arial" w:hAnsi="Arial"/>
          <w:sz w:val="24"/>
        </w:rPr>
      </w:pPr>
      <w:r w:rsidRPr="00BD3B90">
        <w:rPr>
          <w:rFonts w:ascii="Arial" w:hAnsi="Arial"/>
          <w:sz w:val="24"/>
        </w:rPr>
        <w:t xml:space="preserve">Email;  </w:t>
      </w:r>
      <w:hyperlink r:id="rId7" w:history="1">
        <w:r w:rsidRPr="00BD3B90">
          <w:rPr>
            <w:rStyle w:val="Hyperlink"/>
            <w:rFonts w:ascii="Arial" w:hAnsi="Arial"/>
            <w:sz w:val="24"/>
          </w:rPr>
          <w:t>helpline@rnib.org.uk</w:t>
        </w:r>
      </w:hyperlink>
      <w:r w:rsidRPr="00BD3B90">
        <w:rPr>
          <w:rFonts w:ascii="Arial" w:hAnsi="Arial"/>
          <w:sz w:val="24"/>
        </w:rPr>
        <w:t xml:space="preserve"> </w:t>
      </w:r>
    </w:p>
    <w:p w:rsidR="00BC010F" w:rsidRPr="00BD3B90" w:rsidRDefault="00BC010F">
      <w:pPr>
        <w:rPr>
          <w:rFonts w:ascii="Arial" w:hAnsi="Arial"/>
          <w:sz w:val="24"/>
        </w:rPr>
      </w:pPr>
    </w:p>
    <w:p w:rsidR="00BC010F" w:rsidRPr="00BD3B90" w:rsidRDefault="00BC010F">
      <w:pPr>
        <w:rPr>
          <w:rFonts w:ascii="Arial" w:hAnsi="Arial"/>
          <w:sz w:val="24"/>
        </w:rPr>
      </w:pPr>
      <w:r w:rsidRPr="00BD3B90">
        <w:rPr>
          <w:rFonts w:ascii="Arial" w:hAnsi="Arial"/>
          <w:b/>
          <w:sz w:val="24"/>
        </w:rPr>
        <w:t xml:space="preserve">Calibre Audio Library </w:t>
      </w:r>
      <w:r w:rsidRPr="00BD3B90">
        <w:rPr>
          <w:rFonts w:ascii="Arial" w:hAnsi="Arial"/>
          <w:sz w:val="24"/>
        </w:rPr>
        <w:t>(free for individuals, charge for groups)</w:t>
      </w:r>
    </w:p>
    <w:p w:rsidR="00BC010F" w:rsidRPr="00BD3B90" w:rsidRDefault="00BC010F">
      <w:pPr>
        <w:rPr>
          <w:rFonts w:ascii="Arial" w:hAnsi="Arial"/>
          <w:sz w:val="24"/>
        </w:rPr>
      </w:pPr>
      <w:r w:rsidRPr="00BD3B90">
        <w:rPr>
          <w:rFonts w:ascii="Arial" w:hAnsi="Arial"/>
          <w:sz w:val="24"/>
        </w:rPr>
        <w:t>Telephone; 01296 432 339</w:t>
      </w:r>
    </w:p>
    <w:p w:rsidR="00BC010F" w:rsidRPr="00BD3B90" w:rsidRDefault="00BC010F">
      <w:pPr>
        <w:rPr>
          <w:rFonts w:ascii="Arial" w:hAnsi="Arial"/>
          <w:sz w:val="24"/>
        </w:rPr>
      </w:pPr>
      <w:r w:rsidRPr="00BD3B90">
        <w:rPr>
          <w:rFonts w:ascii="Arial" w:hAnsi="Arial"/>
          <w:sz w:val="24"/>
        </w:rPr>
        <w:t xml:space="preserve">Email; </w:t>
      </w:r>
      <w:hyperlink r:id="rId8" w:history="1">
        <w:r w:rsidR="00C47B9B" w:rsidRPr="00BD3B90">
          <w:rPr>
            <w:rStyle w:val="Hyperlink"/>
            <w:rFonts w:ascii="Arial" w:hAnsi="Arial"/>
            <w:sz w:val="24"/>
          </w:rPr>
          <w:t>enquiries@calibre.org.uk</w:t>
        </w:r>
      </w:hyperlink>
    </w:p>
    <w:p w:rsidR="00C47B9B" w:rsidRPr="00BD3B90" w:rsidRDefault="00C47B9B">
      <w:pPr>
        <w:rPr>
          <w:rFonts w:ascii="Arial" w:hAnsi="Arial"/>
          <w:sz w:val="24"/>
        </w:rPr>
      </w:pPr>
    </w:p>
    <w:p w:rsidR="00C47B9B" w:rsidRPr="00BD3B90" w:rsidRDefault="00C47B9B">
      <w:pPr>
        <w:rPr>
          <w:rFonts w:ascii="Arial" w:hAnsi="Arial"/>
          <w:sz w:val="24"/>
        </w:rPr>
      </w:pPr>
      <w:r w:rsidRPr="00BD3B90">
        <w:rPr>
          <w:rFonts w:ascii="Arial" w:hAnsi="Arial"/>
          <w:b/>
          <w:sz w:val="24"/>
        </w:rPr>
        <w:t xml:space="preserve">Audible </w:t>
      </w:r>
      <w:r w:rsidRPr="00BD3B90">
        <w:rPr>
          <w:rFonts w:ascii="Arial" w:hAnsi="Arial"/>
          <w:sz w:val="24"/>
        </w:rPr>
        <w:t>(commercial rates)</w:t>
      </w:r>
    </w:p>
    <w:p w:rsidR="00C47B9B" w:rsidRPr="00BD3B90" w:rsidRDefault="00C47B9B">
      <w:pPr>
        <w:rPr>
          <w:rFonts w:ascii="Arial" w:hAnsi="Arial"/>
          <w:sz w:val="24"/>
        </w:rPr>
      </w:pPr>
      <w:r w:rsidRPr="00BD3B90">
        <w:rPr>
          <w:rFonts w:ascii="Arial" w:hAnsi="Arial"/>
          <w:sz w:val="24"/>
        </w:rPr>
        <w:t xml:space="preserve">Telephone; </w:t>
      </w:r>
      <w:r w:rsidRPr="00BD3B90">
        <w:rPr>
          <w:rFonts w:ascii="Arial" w:hAnsi="Arial" w:cs="Arial"/>
          <w:bCs/>
          <w:color w:val="999999"/>
          <w:sz w:val="24"/>
          <w:szCs w:val="18"/>
        </w:rPr>
        <w:t>0800 496 2455</w:t>
      </w:r>
    </w:p>
    <w:p w:rsidR="00C47B9B" w:rsidRPr="00BD3B90" w:rsidRDefault="00B44D3D">
      <w:pPr>
        <w:rPr>
          <w:rFonts w:ascii="Arial" w:hAnsi="Arial"/>
          <w:sz w:val="24"/>
        </w:rPr>
      </w:pPr>
      <w:r w:rsidRPr="00BD3B90">
        <w:rPr>
          <w:rFonts w:ascii="Arial" w:hAnsi="Arial"/>
          <w:sz w:val="24"/>
        </w:rPr>
        <w:t xml:space="preserve">Website; </w:t>
      </w:r>
      <w:hyperlink r:id="rId9" w:history="1">
        <w:r w:rsidRPr="00BD3B90">
          <w:rPr>
            <w:rStyle w:val="Hyperlink"/>
            <w:rFonts w:ascii="Arial" w:hAnsi="Arial"/>
            <w:sz w:val="24"/>
          </w:rPr>
          <w:t>www.audible.co.uk</w:t>
        </w:r>
      </w:hyperlink>
      <w:r w:rsidRPr="00BD3B90">
        <w:rPr>
          <w:rFonts w:ascii="Arial" w:hAnsi="Arial"/>
          <w:sz w:val="24"/>
        </w:rPr>
        <w:t xml:space="preserve"> </w:t>
      </w:r>
    </w:p>
    <w:p w:rsidR="00B44D3D" w:rsidRPr="00BD3B90" w:rsidRDefault="00B44D3D">
      <w:pPr>
        <w:rPr>
          <w:rFonts w:ascii="Arial" w:hAnsi="Arial"/>
          <w:sz w:val="24"/>
        </w:rPr>
      </w:pPr>
      <w:bookmarkStart w:id="0" w:name="_GoBack"/>
      <w:bookmarkEnd w:id="0"/>
    </w:p>
    <w:p w:rsidR="00B44D3D" w:rsidRPr="00BD3B90" w:rsidRDefault="00D6567E">
      <w:pPr>
        <w:rPr>
          <w:rFonts w:ascii="Arial" w:hAnsi="Arial"/>
          <w:sz w:val="24"/>
        </w:rPr>
      </w:pPr>
      <w:proofErr w:type="spellStart"/>
      <w:r w:rsidRPr="00BD3B90">
        <w:rPr>
          <w:rFonts w:ascii="Arial" w:hAnsi="Arial"/>
          <w:b/>
          <w:sz w:val="24"/>
        </w:rPr>
        <w:t>BorrowBox</w:t>
      </w:r>
      <w:proofErr w:type="spellEnd"/>
      <w:r w:rsidRPr="00BD3B90">
        <w:rPr>
          <w:rFonts w:ascii="Arial" w:hAnsi="Arial"/>
          <w:b/>
          <w:sz w:val="24"/>
        </w:rPr>
        <w:t xml:space="preserve"> </w:t>
      </w:r>
      <w:r w:rsidRPr="00BD3B90">
        <w:rPr>
          <w:rFonts w:ascii="Arial" w:hAnsi="Arial"/>
          <w:sz w:val="24"/>
        </w:rPr>
        <w:t>(free, limited multiple copies)</w:t>
      </w:r>
    </w:p>
    <w:p w:rsidR="00D6567E" w:rsidRPr="00BD3B90" w:rsidRDefault="00D6567E">
      <w:pPr>
        <w:rPr>
          <w:rFonts w:ascii="Arial" w:hAnsi="Arial"/>
          <w:sz w:val="24"/>
        </w:rPr>
      </w:pPr>
      <w:r w:rsidRPr="00BD3B90">
        <w:rPr>
          <w:rFonts w:ascii="Arial" w:hAnsi="Arial"/>
          <w:sz w:val="24"/>
        </w:rPr>
        <w:t xml:space="preserve">Email; </w:t>
      </w:r>
      <w:hyperlink r:id="rId10" w:history="1">
        <w:r w:rsidRPr="00BD3B90">
          <w:rPr>
            <w:rStyle w:val="Hyperlink"/>
            <w:rFonts w:ascii="Arial" w:hAnsi="Arial"/>
            <w:sz w:val="24"/>
          </w:rPr>
          <w:t>libraryuk@bolinda.com</w:t>
        </w:r>
      </w:hyperlink>
    </w:p>
    <w:p w:rsidR="00D6567E" w:rsidRDefault="00D6567E">
      <w:pPr>
        <w:rPr>
          <w:rFonts w:ascii="Arial" w:hAnsi="Arial"/>
          <w:sz w:val="24"/>
        </w:rPr>
      </w:pPr>
      <w:r w:rsidRPr="00BD3B90">
        <w:rPr>
          <w:rFonts w:ascii="Arial" w:hAnsi="Arial"/>
          <w:sz w:val="24"/>
        </w:rPr>
        <w:t xml:space="preserve">Website; </w:t>
      </w:r>
      <w:hyperlink r:id="rId11" w:history="1">
        <w:r w:rsidR="00BD3B90" w:rsidRPr="00B6118B">
          <w:rPr>
            <w:rStyle w:val="Hyperlink"/>
            <w:rFonts w:ascii="Arial" w:hAnsi="Arial"/>
            <w:sz w:val="24"/>
          </w:rPr>
          <w:t>www.bolindalibrary.com</w:t>
        </w:r>
      </w:hyperlink>
    </w:p>
    <w:p w:rsidR="00744502" w:rsidRDefault="00744502">
      <w:pPr>
        <w:rPr>
          <w:rFonts w:ascii="Arial" w:hAnsi="Arial"/>
          <w:b/>
          <w:sz w:val="24"/>
        </w:rPr>
      </w:pPr>
    </w:p>
    <w:p w:rsidR="00AC2109" w:rsidRDefault="00BD3B90">
      <w:pPr>
        <w:rPr>
          <w:rFonts w:ascii="Arial" w:hAnsi="Arial"/>
          <w:sz w:val="24"/>
        </w:rPr>
      </w:pPr>
      <w:proofErr w:type="spellStart"/>
      <w:r w:rsidRPr="00BD3B90">
        <w:rPr>
          <w:rFonts w:ascii="Arial" w:hAnsi="Arial"/>
          <w:b/>
          <w:sz w:val="24"/>
        </w:rPr>
        <w:t>Librivox</w:t>
      </w:r>
      <w:proofErr w:type="spellEnd"/>
      <w:r>
        <w:rPr>
          <w:rFonts w:ascii="Arial" w:hAnsi="Arial"/>
          <w:b/>
          <w:sz w:val="24"/>
        </w:rPr>
        <w:t xml:space="preserve"> </w:t>
      </w:r>
      <w:r w:rsidR="00AC2109" w:rsidRPr="00AC2109">
        <w:rPr>
          <w:rFonts w:ascii="Arial" w:hAnsi="Arial"/>
          <w:sz w:val="24"/>
        </w:rPr>
        <w:t>(</w:t>
      </w:r>
      <w:r w:rsidR="00AC2109">
        <w:rPr>
          <w:rFonts w:ascii="Arial" w:hAnsi="Arial"/>
          <w:sz w:val="24"/>
        </w:rPr>
        <w:t>free public domain audio books)</w:t>
      </w:r>
    </w:p>
    <w:p w:rsidR="00BD3B90" w:rsidRPr="00BD3B90" w:rsidRDefault="00AC2109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Website; </w:t>
      </w:r>
      <w:hyperlink r:id="rId12" w:history="1">
        <w:r w:rsidRPr="00B6118B">
          <w:rPr>
            <w:rStyle w:val="Hyperlink"/>
            <w:rFonts w:ascii="Arial" w:hAnsi="Arial"/>
            <w:sz w:val="24"/>
          </w:rPr>
          <w:t>www.librivox.org</w:t>
        </w:r>
      </w:hyperlink>
      <w:r>
        <w:rPr>
          <w:rFonts w:ascii="Arial" w:hAnsi="Arial"/>
          <w:sz w:val="24"/>
        </w:rPr>
        <w:t xml:space="preserve">  </w:t>
      </w:r>
    </w:p>
    <w:sectPr w:rsidR="00BD3B90" w:rsidRPr="00BD3B90" w:rsidSect="0090550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FA" w:rsidRDefault="003E03FA" w:rsidP="003E03FA">
      <w:pPr>
        <w:spacing w:after="0" w:line="240" w:lineRule="auto"/>
      </w:pPr>
      <w:r>
        <w:separator/>
      </w:r>
    </w:p>
  </w:endnote>
  <w:endnote w:type="continuationSeparator" w:id="0">
    <w:p w:rsidR="003E03FA" w:rsidRDefault="003E03FA" w:rsidP="003E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FA" w:rsidRDefault="003E03FA" w:rsidP="003E03FA">
      <w:pPr>
        <w:spacing w:after="0" w:line="240" w:lineRule="auto"/>
      </w:pPr>
      <w:r>
        <w:separator/>
      </w:r>
    </w:p>
  </w:footnote>
  <w:footnote w:type="continuationSeparator" w:id="0">
    <w:p w:rsidR="003E03FA" w:rsidRDefault="003E03FA" w:rsidP="003E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FA" w:rsidRDefault="003E03FA">
    <w:pPr>
      <w:pStyle w:val="Header"/>
    </w:pPr>
    <w:r>
      <w:ptab w:relativeTo="margin" w:alignment="center" w:leader="none"/>
    </w:r>
    <w:r>
      <w:rPr>
        <w:noProof/>
        <w:lang w:val="en-US"/>
      </w:rPr>
      <w:drawing>
        <wp:inline distT="0" distB="0" distL="0" distR="0">
          <wp:extent cx="4924425" cy="895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42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0F"/>
    <w:rsid w:val="003E03FA"/>
    <w:rsid w:val="00667057"/>
    <w:rsid w:val="00744502"/>
    <w:rsid w:val="00905506"/>
    <w:rsid w:val="00AC2109"/>
    <w:rsid w:val="00B44D3D"/>
    <w:rsid w:val="00BC010F"/>
    <w:rsid w:val="00BD3B90"/>
    <w:rsid w:val="00C47B9B"/>
    <w:rsid w:val="00D56977"/>
    <w:rsid w:val="00D6567E"/>
    <w:rsid w:val="00E1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31E550-5770-487C-B153-3C9E64D5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1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3FA"/>
  </w:style>
  <w:style w:type="paragraph" w:styleId="Footer">
    <w:name w:val="footer"/>
    <w:basedOn w:val="Normal"/>
    <w:link w:val="FooterChar"/>
    <w:uiPriority w:val="99"/>
    <w:unhideWhenUsed/>
    <w:rsid w:val="003E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alibre.org.u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lpline@rnib.org.uk" TargetMode="External"/><Relationship Id="rId12" Type="http://schemas.openxmlformats.org/officeDocument/2006/relationships/hyperlink" Target="http://www.librivox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nib.org.uk/" TargetMode="External"/><Relationship Id="rId11" Type="http://schemas.openxmlformats.org/officeDocument/2006/relationships/hyperlink" Target="http://www.bolindalibrary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ibraryuk@bolind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udible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McKenzie</dc:creator>
  <cp:lastModifiedBy>Karen Pepin</cp:lastModifiedBy>
  <cp:revision>2</cp:revision>
  <dcterms:created xsi:type="dcterms:W3CDTF">2017-03-31T14:06:00Z</dcterms:created>
  <dcterms:modified xsi:type="dcterms:W3CDTF">2017-03-31T14:06:00Z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-318338654</vt:i4>
  </property>
  <property fmtid="{D5CDD505-2E9C-101B-9397-08002B2CF9AE}" pid="3" name="_NewReviewCycle">
    <vt:lpwstr/>
  </property>
  <property fmtid="{D5CDD505-2E9C-101B-9397-08002B2CF9AE}" pid="4" name="_EmailSubject">
    <vt:lpwstr>Spoken word</vt:lpwstr>
  </property>
  <property fmtid="{D5CDD505-2E9C-101B-9397-08002B2CF9AE}" pid="5" name="_AuthorEmail">
    <vt:lpwstr>Jim.McKenzie@edinburgh.gov.uk</vt:lpwstr>
  </property>
  <property fmtid="{D5CDD505-2E9C-101B-9397-08002B2CF9AE}" pid="6" name="_AuthorEmailDisplayName">
    <vt:lpwstr>Jim McKenzie</vt:lpwstr>
  </property>
  <property fmtid="{D5CDD505-2E9C-101B-9397-08002B2CF9AE}" pid="7" name="_ReviewingToolsShownOnce">
    <vt:lpwstr/>
  </property>
</Properties>
</file>